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6F" w:rsidRPr="00D271D3" w:rsidRDefault="0097586F">
      <w:pPr>
        <w:jc w:val="center"/>
        <w:rPr>
          <w:rFonts w:ascii="Times New Roman" w:eastAsia="PMingLiU" w:hAnsi="Times New Roman"/>
          <w:b/>
          <w:bCs/>
        </w:rPr>
      </w:pPr>
      <w:r w:rsidRPr="00D271D3">
        <w:rPr>
          <w:rFonts w:ascii="Times New Roman" w:eastAsia="PMingLiU" w:hAnsi="Times New Roman"/>
          <w:b/>
          <w:bCs/>
        </w:rPr>
        <w:t xml:space="preserve"> RESOLUTION NO. __________</w:t>
      </w:r>
    </w:p>
    <w:p w:rsidR="0097586F" w:rsidRPr="00D271D3" w:rsidRDefault="0097586F">
      <w:pPr>
        <w:jc w:val="center"/>
        <w:rPr>
          <w:rFonts w:ascii="Times New Roman" w:eastAsia="PMingLiU" w:hAnsi="Times New Roman"/>
          <w:b/>
          <w:bCs/>
        </w:rPr>
      </w:pPr>
    </w:p>
    <w:p w:rsidR="0097586F" w:rsidRPr="00D271D3" w:rsidRDefault="0097586F">
      <w:pPr>
        <w:jc w:val="center"/>
        <w:rPr>
          <w:rFonts w:ascii="Times New Roman" w:eastAsia="PMingLiU" w:hAnsi="Times New Roman"/>
          <w:b/>
          <w:bCs/>
        </w:rPr>
      </w:pPr>
      <w:r w:rsidRPr="00D271D3">
        <w:rPr>
          <w:rFonts w:ascii="Times New Roman" w:eastAsia="PMingLiU" w:hAnsi="Times New Roman"/>
          <w:b/>
          <w:bCs/>
        </w:rPr>
        <w:t>A RESOLUTION OF THE BOARD OF COUNTY COMMISSIONERS</w:t>
      </w:r>
    </w:p>
    <w:p w:rsidR="0097586F" w:rsidRPr="00D271D3" w:rsidRDefault="0097586F">
      <w:pPr>
        <w:jc w:val="center"/>
        <w:rPr>
          <w:rFonts w:ascii="Times New Roman" w:eastAsia="PMingLiU" w:hAnsi="Times New Roman"/>
          <w:b/>
          <w:bCs/>
        </w:rPr>
      </w:pPr>
      <w:r w:rsidRPr="00D271D3">
        <w:rPr>
          <w:rFonts w:ascii="Times New Roman" w:eastAsia="PMingLiU" w:hAnsi="Times New Roman"/>
          <w:b/>
          <w:bCs/>
        </w:rPr>
        <w:t>OF WEBER COUNTY MAKING APPOINTMENT</w:t>
      </w:r>
      <w:r w:rsidR="00672D0A">
        <w:rPr>
          <w:rFonts w:ascii="Times New Roman" w:eastAsia="PMingLiU" w:hAnsi="Times New Roman"/>
          <w:b/>
          <w:bCs/>
        </w:rPr>
        <w:t>S</w:t>
      </w:r>
      <w:r w:rsidRPr="00D271D3">
        <w:rPr>
          <w:rFonts w:ascii="Times New Roman" w:eastAsia="PMingLiU" w:hAnsi="Times New Roman"/>
          <w:b/>
          <w:bCs/>
        </w:rPr>
        <w:t xml:space="preserve"> TO THE</w:t>
      </w:r>
    </w:p>
    <w:p w:rsidR="0097586F" w:rsidRPr="00D271D3" w:rsidRDefault="0097586F">
      <w:pPr>
        <w:jc w:val="center"/>
        <w:rPr>
          <w:rFonts w:ascii="Times New Roman" w:eastAsia="PMingLiU" w:hAnsi="Times New Roman"/>
          <w:b/>
          <w:bCs/>
        </w:rPr>
      </w:pPr>
      <w:r w:rsidRPr="00D271D3">
        <w:rPr>
          <w:rFonts w:ascii="Times New Roman" w:eastAsia="PMingLiU" w:hAnsi="Times New Roman"/>
          <w:b/>
          <w:bCs/>
        </w:rPr>
        <w:t>WEBER AREA DISPATCH 911 AND EMERGENCY SERVICES</w:t>
      </w:r>
    </w:p>
    <w:p w:rsidR="0097586F" w:rsidRPr="00D271D3" w:rsidRDefault="0097586F">
      <w:pPr>
        <w:jc w:val="center"/>
        <w:rPr>
          <w:rFonts w:ascii="Times New Roman" w:eastAsia="PMingLiU" w:hAnsi="Times New Roman"/>
          <w:b/>
          <w:bCs/>
        </w:rPr>
      </w:pPr>
      <w:r w:rsidRPr="00D271D3">
        <w:rPr>
          <w:rFonts w:ascii="Times New Roman" w:eastAsia="PMingLiU" w:hAnsi="Times New Roman"/>
          <w:b/>
          <w:bCs/>
        </w:rPr>
        <w:t>DISTRICT ADMINISTRATIVE CONTROL BOARD</w:t>
      </w:r>
    </w:p>
    <w:p w:rsidR="0097586F" w:rsidRDefault="0097586F">
      <w:pPr>
        <w:rPr>
          <w:rFonts w:ascii="Times New Roman" w:eastAsia="PMingLiU" w:hAnsi="Times New Roman"/>
        </w:rPr>
      </w:pPr>
    </w:p>
    <w:p w:rsidR="00866A4D" w:rsidRDefault="0097586F" w:rsidP="00672D0A">
      <w:pPr>
        <w:ind w:firstLine="720"/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  <w:b/>
          <w:bCs/>
        </w:rPr>
        <w:t>WHEREAS,</w:t>
      </w:r>
      <w:r w:rsidRPr="00D271D3">
        <w:rPr>
          <w:rFonts w:ascii="Times New Roman" w:eastAsia="PMingLiU" w:hAnsi="Times New Roman"/>
        </w:rPr>
        <w:t xml:space="preserve"> on March 28, 2006, the Board of County Commissioners of Weber County (“Commission”) </w:t>
      </w:r>
      <w:r w:rsidRPr="00BA0AFC">
        <w:rPr>
          <w:rFonts w:ascii="Times New Roman" w:eastAsia="PMingLiU" w:hAnsi="Times New Roman"/>
        </w:rPr>
        <w:t>established an Administrative Control Board (“Board”) to govern the day-to-day operations of the Weber Area Dispatch 911 and Emergency Services District</w:t>
      </w:r>
      <w:r w:rsidR="00D57CF7">
        <w:rPr>
          <w:rFonts w:ascii="Times New Roman" w:eastAsia="PMingLiU" w:hAnsi="Times New Roman"/>
        </w:rPr>
        <w:t xml:space="preserve"> (“District”)</w:t>
      </w:r>
      <w:r w:rsidRPr="00BA0AFC">
        <w:rPr>
          <w:rFonts w:ascii="Times New Roman" w:eastAsia="PMingLiU" w:hAnsi="Times New Roman"/>
        </w:rPr>
        <w:t>;</w:t>
      </w:r>
      <w:r w:rsidR="00E24699">
        <w:rPr>
          <w:rFonts w:ascii="Times New Roman" w:eastAsia="PMingLiU" w:hAnsi="Times New Roman"/>
        </w:rPr>
        <w:t xml:space="preserve"> and</w:t>
      </w:r>
    </w:p>
    <w:p w:rsidR="00866A4D" w:rsidRDefault="00866A4D" w:rsidP="00672D0A">
      <w:pPr>
        <w:ind w:firstLine="720"/>
        <w:rPr>
          <w:rFonts w:ascii="Times New Roman" w:eastAsia="PMingLiU" w:hAnsi="Times New Roman"/>
        </w:rPr>
      </w:pPr>
    </w:p>
    <w:p w:rsidR="0097586F" w:rsidRDefault="0097586F">
      <w:pPr>
        <w:ind w:firstLine="720"/>
        <w:rPr>
          <w:rFonts w:ascii="Times New Roman" w:eastAsia="PMingLiU" w:hAnsi="Times New Roman"/>
        </w:rPr>
      </w:pPr>
      <w:r w:rsidRPr="00BA0AFC">
        <w:rPr>
          <w:rFonts w:ascii="Times New Roman" w:eastAsia="PMingLiU" w:hAnsi="Times New Roman"/>
          <w:b/>
          <w:bCs/>
        </w:rPr>
        <w:t>WHEREAS,</w:t>
      </w:r>
      <w:r w:rsidRPr="00BA0AFC">
        <w:rPr>
          <w:rFonts w:ascii="Times New Roman" w:eastAsia="PMingLiU" w:hAnsi="Times New Roman"/>
        </w:rPr>
        <w:t> </w:t>
      </w:r>
      <w:r w:rsidR="00866A4D">
        <w:rPr>
          <w:rFonts w:ascii="Times New Roman" w:eastAsia="PMingLiU" w:hAnsi="Times New Roman"/>
        </w:rPr>
        <w:t xml:space="preserve">there are </w:t>
      </w:r>
      <w:r w:rsidR="00F07BAD">
        <w:rPr>
          <w:rFonts w:ascii="Times New Roman" w:eastAsia="PMingLiU" w:hAnsi="Times New Roman"/>
        </w:rPr>
        <w:t>four</w:t>
      </w:r>
      <w:r w:rsidR="00866A4D">
        <w:rPr>
          <w:rFonts w:ascii="Times New Roman" w:eastAsia="PMingLiU" w:hAnsi="Times New Roman"/>
        </w:rPr>
        <w:t xml:space="preserve"> vacancies on the Board resulting from the expiration of </w:t>
      </w:r>
      <w:r w:rsidR="00BD643E">
        <w:rPr>
          <w:rFonts w:ascii="Times New Roman" w:eastAsia="PMingLiU" w:hAnsi="Times New Roman"/>
        </w:rPr>
        <w:t xml:space="preserve">the terms of </w:t>
      </w:r>
      <w:r w:rsidR="00F07BAD">
        <w:rPr>
          <w:rFonts w:ascii="Times New Roman" w:eastAsia="PMingLiU" w:hAnsi="Times New Roman"/>
        </w:rPr>
        <w:t>Leonard Cal</w:t>
      </w:r>
      <w:r w:rsidR="00BD643E">
        <w:rPr>
          <w:rFonts w:ascii="Times New Roman" w:eastAsia="PMingLiU" w:hAnsi="Times New Roman"/>
        </w:rPr>
        <w:t>l</w:t>
      </w:r>
      <w:r w:rsidR="00F07BAD">
        <w:rPr>
          <w:rFonts w:ascii="Times New Roman" w:eastAsia="PMingLiU" w:hAnsi="Times New Roman"/>
        </w:rPr>
        <w:t>, Scott Jenkins, Mike Caldwell, and Russell Porter</w:t>
      </w:r>
      <w:r w:rsidR="00866A4D">
        <w:rPr>
          <w:rFonts w:ascii="Times New Roman" w:eastAsia="PMingLiU" w:hAnsi="Times New Roman"/>
        </w:rPr>
        <w:t>;</w:t>
      </w:r>
      <w:r w:rsidRPr="00BA0AFC">
        <w:rPr>
          <w:rFonts w:ascii="Times New Roman" w:eastAsia="PMingLiU" w:hAnsi="Times New Roman"/>
        </w:rPr>
        <w:t xml:space="preserve"> and</w:t>
      </w:r>
    </w:p>
    <w:p w:rsidR="00866A4D" w:rsidRPr="00866A4D" w:rsidRDefault="00866A4D" w:rsidP="00866A4D">
      <w:pPr>
        <w:rPr>
          <w:rFonts w:ascii="Times New Roman" w:eastAsia="PMingLiU" w:hAnsi="Times New Roman"/>
        </w:rPr>
      </w:pPr>
    </w:p>
    <w:p w:rsidR="00F07BAD" w:rsidRPr="00106E3D" w:rsidRDefault="00F07BAD" w:rsidP="00866A4D">
      <w:pPr>
        <w:ind w:firstLine="720"/>
        <w:rPr>
          <w:rFonts w:ascii="Times New Roman" w:hAnsi="Times New Roman"/>
        </w:rPr>
      </w:pPr>
      <w:r w:rsidRPr="00866A4D">
        <w:rPr>
          <w:rFonts w:ascii="Times New Roman" w:hAnsi="Times New Roman"/>
          <w:b/>
        </w:rPr>
        <w:t>WHEREAS,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Ogden City has the authority to appoint one member of the Board pursuant to Utah Code Ann. §17D-1-303(3) and Resolution No. 4-2016; and </w:t>
      </w:r>
      <w:r w:rsidR="00BD643E">
        <w:rPr>
          <w:rFonts w:ascii="Times New Roman" w:hAnsi="Times New Roman"/>
        </w:rPr>
        <w:t>has</w:t>
      </w:r>
      <w:r>
        <w:rPr>
          <w:rFonts w:ascii="Times New Roman" w:hAnsi="Times New Roman"/>
        </w:rPr>
        <w:t xml:space="preserve"> appoint</w:t>
      </w:r>
      <w:r w:rsidR="00BD643E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Mike Caldwell to fill one of the vacancies, and</w:t>
      </w:r>
    </w:p>
    <w:p w:rsidR="00F07BAD" w:rsidRDefault="00F07BAD" w:rsidP="00866A4D">
      <w:pPr>
        <w:ind w:firstLine="720"/>
        <w:rPr>
          <w:rFonts w:ascii="Times New Roman" w:hAnsi="Times New Roman"/>
          <w:b/>
        </w:rPr>
      </w:pPr>
    </w:p>
    <w:p w:rsidR="00866A4D" w:rsidRPr="00866A4D" w:rsidRDefault="00866A4D" w:rsidP="00866A4D">
      <w:pPr>
        <w:ind w:firstLine="720"/>
        <w:rPr>
          <w:rFonts w:ascii="Times New Roman" w:hAnsi="Times New Roman"/>
        </w:rPr>
      </w:pPr>
      <w:r w:rsidRPr="00866A4D">
        <w:rPr>
          <w:rFonts w:ascii="Times New Roman" w:hAnsi="Times New Roman"/>
          <w:b/>
        </w:rPr>
        <w:t>WHEREAS,</w:t>
      </w:r>
      <w:r w:rsidRPr="00866A4D">
        <w:rPr>
          <w:rFonts w:ascii="Times New Roman" w:hAnsi="Times New Roman"/>
        </w:rPr>
        <w:t xml:space="preserve"> a notice of the vacanc</w:t>
      </w:r>
      <w:r w:rsidR="00106E3D">
        <w:rPr>
          <w:rFonts w:ascii="Times New Roman" w:hAnsi="Times New Roman"/>
        </w:rPr>
        <w:t>ies</w:t>
      </w:r>
      <w:r w:rsidRPr="00866A4D">
        <w:rPr>
          <w:rFonts w:ascii="Times New Roman" w:hAnsi="Times New Roman"/>
        </w:rPr>
        <w:t xml:space="preserve"> has been prepared</w:t>
      </w:r>
      <w:r>
        <w:rPr>
          <w:rFonts w:ascii="Times New Roman" w:hAnsi="Times New Roman"/>
        </w:rPr>
        <w:t xml:space="preserve"> and </w:t>
      </w:r>
      <w:r w:rsidRPr="00866A4D">
        <w:rPr>
          <w:rFonts w:ascii="Times New Roman" w:hAnsi="Times New Roman"/>
        </w:rPr>
        <w:t>posted as required by Utah Code Ann. §17</w:t>
      </w:r>
      <w:r w:rsidR="00106E3D">
        <w:rPr>
          <w:rFonts w:ascii="Times New Roman" w:hAnsi="Times New Roman"/>
        </w:rPr>
        <w:t>D</w:t>
      </w:r>
      <w:r w:rsidRPr="00866A4D">
        <w:rPr>
          <w:rFonts w:ascii="Times New Roman" w:hAnsi="Times New Roman"/>
        </w:rPr>
        <w:t>-1-30</w:t>
      </w:r>
      <w:r w:rsidR="00106E3D">
        <w:rPr>
          <w:rFonts w:ascii="Times New Roman" w:hAnsi="Times New Roman"/>
        </w:rPr>
        <w:t>3(2)</w:t>
      </w:r>
      <w:r w:rsidR="00424D5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applications have been received by the Commission</w:t>
      </w:r>
      <w:r w:rsidR="00424D5D">
        <w:rPr>
          <w:rFonts w:ascii="Times New Roman" w:hAnsi="Times New Roman"/>
        </w:rPr>
        <w:t>,</w:t>
      </w:r>
      <w:r w:rsidR="00E24699">
        <w:rPr>
          <w:rFonts w:ascii="Times New Roman" w:hAnsi="Times New Roman"/>
        </w:rPr>
        <w:t xml:space="preserve"> and </w:t>
      </w:r>
      <w:r w:rsidR="00424D5D">
        <w:rPr>
          <w:rFonts w:ascii="Times New Roman" w:hAnsi="Times New Roman"/>
        </w:rPr>
        <w:t xml:space="preserve">pursuant to Resolution No. 4-2016, </w:t>
      </w:r>
      <w:r w:rsidR="00E24699">
        <w:rPr>
          <w:rFonts w:ascii="Times New Roman" w:hAnsi="Times New Roman"/>
        </w:rPr>
        <w:t xml:space="preserve">WACOG has recommended that </w:t>
      </w:r>
      <w:r w:rsidR="00BD643E">
        <w:rPr>
          <w:rFonts w:ascii="Times New Roman" w:hAnsi="Times New Roman"/>
        </w:rPr>
        <w:t>Russell Porter</w:t>
      </w:r>
      <w:r w:rsidR="00106E3D">
        <w:rPr>
          <w:rFonts w:ascii="Times New Roman" w:hAnsi="Times New Roman"/>
        </w:rPr>
        <w:t xml:space="preserve"> </w:t>
      </w:r>
      <w:r w:rsidR="00E24699">
        <w:rPr>
          <w:rFonts w:ascii="Times New Roman" w:hAnsi="Times New Roman"/>
        </w:rPr>
        <w:t>be reappointed</w:t>
      </w:r>
      <w:r w:rsidRPr="00866A4D">
        <w:rPr>
          <w:rFonts w:ascii="Times New Roman" w:hAnsi="Times New Roman"/>
        </w:rPr>
        <w:t xml:space="preserve">; </w:t>
      </w:r>
    </w:p>
    <w:p w:rsidR="0097586F" w:rsidRPr="00BA0AFC" w:rsidRDefault="0097586F">
      <w:pPr>
        <w:rPr>
          <w:rFonts w:ascii="Times New Roman" w:eastAsia="PMingLiU" w:hAnsi="Times New Roman"/>
        </w:rPr>
      </w:pPr>
    </w:p>
    <w:p w:rsidR="00106E3D" w:rsidRDefault="0097586F" w:rsidP="00E24699">
      <w:pPr>
        <w:ind w:firstLine="720"/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  <w:b/>
          <w:bCs/>
        </w:rPr>
        <w:t>NOW</w:t>
      </w:r>
      <w:r w:rsidR="00F07BAD">
        <w:rPr>
          <w:rFonts w:ascii="Times New Roman" w:eastAsia="PMingLiU" w:hAnsi="Times New Roman"/>
          <w:b/>
          <w:bCs/>
        </w:rPr>
        <w:t xml:space="preserve"> THEREFORE,</w:t>
      </w:r>
      <w:r w:rsidR="00F07BAD">
        <w:rPr>
          <w:rFonts w:ascii="Times New Roman" w:eastAsia="PMingLiU" w:hAnsi="Times New Roman"/>
          <w:bCs/>
        </w:rPr>
        <w:t xml:space="preserve"> the Commission hereby appoints </w:t>
      </w:r>
      <w:r w:rsidR="00106E3D">
        <w:rPr>
          <w:rFonts w:ascii="Times New Roman" w:eastAsia="PMingLiU" w:hAnsi="Times New Roman"/>
        </w:rPr>
        <w:t xml:space="preserve">____________________, ____________________, and </w:t>
      </w:r>
      <w:r w:rsidR="00BD643E">
        <w:rPr>
          <w:rFonts w:ascii="Times New Roman" w:eastAsia="PMingLiU" w:hAnsi="Times New Roman"/>
        </w:rPr>
        <w:t>Russell Porter</w:t>
      </w:r>
      <w:r w:rsidR="00106E3D">
        <w:rPr>
          <w:rFonts w:ascii="Times New Roman" w:eastAsia="PMingLiU" w:hAnsi="Times New Roman"/>
        </w:rPr>
        <w:t xml:space="preserve"> as members of the Board.</w:t>
      </w:r>
    </w:p>
    <w:p w:rsidR="00106E3D" w:rsidRDefault="00106E3D" w:rsidP="00106E3D">
      <w:pPr>
        <w:rPr>
          <w:rFonts w:ascii="Times New Roman" w:eastAsia="PMingLiU" w:hAnsi="Times New Roman"/>
        </w:rPr>
      </w:pPr>
    </w:p>
    <w:p w:rsidR="00106E3D" w:rsidRDefault="00106E3D" w:rsidP="00106E3D">
      <w:pPr>
        <w:rPr>
          <w:rFonts w:ascii="Times New Roman" w:eastAsia="PMingLiU" w:hAnsi="Times New Roman"/>
        </w:rPr>
      </w:pPr>
    </w:p>
    <w:p w:rsidR="00793960" w:rsidRDefault="00106E3D" w:rsidP="00275B72">
      <w:pPr>
        <w:ind w:firstLine="720"/>
        <w:rPr>
          <w:rFonts w:ascii="Times New Roman" w:eastAsia="PMingLiU" w:hAnsi="Times New Roman"/>
        </w:rPr>
      </w:pPr>
      <w:r>
        <w:rPr>
          <w:rFonts w:ascii="Times New Roman" w:eastAsia="PMingLiU" w:hAnsi="Times New Roman"/>
        </w:rPr>
        <w:t xml:space="preserve">The Board </w:t>
      </w:r>
      <w:proofErr w:type="gramStart"/>
      <w:r>
        <w:rPr>
          <w:rFonts w:ascii="Times New Roman" w:eastAsia="PMingLiU" w:hAnsi="Times New Roman"/>
        </w:rPr>
        <w:t>shall be comprised</w:t>
      </w:r>
      <w:proofErr w:type="gramEnd"/>
      <w:r>
        <w:rPr>
          <w:rFonts w:ascii="Times New Roman" w:eastAsia="PMingLiU" w:hAnsi="Times New Roman"/>
        </w:rPr>
        <w:t xml:space="preserve"> as follows with the terms as specified herein:</w:t>
      </w:r>
    </w:p>
    <w:p w:rsidR="0097586F" w:rsidRDefault="0097586F">
      <w:pPr>
        <w:rPr>
          <w:rFonts w:ascii="Times New Roman" w:eastAsia="PMingLiU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55794" w:rsidTr="00B44409">
        <w:tc>
          <w:tcPr>
            <w:tcW w:w="2394" w:type="dxa"/>
            <w:tcBorders>
              <w:bottom w:val="single" w:sz="4" w:space="0" w:color="auto"/>
              <w:right w:val="single" w:sz="4" w:space="0" w:color="auto"/>
            </w:tcBorders>
          </w:tcPr>
          <w:p w:rsidR="00955794" w:rsidRDefault="00955794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Board Member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94" w:rsidRDefault="00955794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Recommended by: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94" w:rsidRDefault="00955794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Appointed by: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</w:tcBorders>
          </w:tcPr>
          <w:p w:rsidR="00955794" w:rsidRDefault="00955794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Term Expiration</w:t>
            </w:r>
          </w:p>
        </w:tc>
      </w:tr>
      <w:tr w:rsidR="00955794" w:rsidTr="00B44409">
        <w:tc>
          <w:tcPr>
            <w:tcW w:w="2394" w:type="dxa"/>
            <w:tcBorders>
              <w:top w:val="single" w:sz="4" w:space="0" w:color="auto"/>
              <w:right w:val="single" w:sz="4" w:space="0" w:color="auto"/>
            </w:tcBorders>
          </w:tcPr>
          <w:p w:rsidR="00955794" w:rsidRPr="00955794" w:rsidRDefault="00955794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 xml:space="preserve">1. </w:t>
            </w:r>
            <w:r w:rsidR="00106E3D">
              <w:rPr>
                <w:rFonts w:ascii="Times New Roman" w:eastAsia="PMingLiU" w:hAnsi="Times New Roman"/>
              </w:rPr>
              <w:softHyphen/>
            </w:r>
            <w:r w:rsidR="00106E3D">
              <w:rPr>
                <w:rFonts w:ascii="Times New Roman" w:eastAsia="PMingLiU" w:hAnsi="Times New Roman"/>
              </w:rPr>
              <w:softHyphen/>
              <w:t>_____________</w:t>
            </w:r>
            <w:r w:rsidR="00BD643E">
              <w:rPr>
                <w:rFonts w:ascii="Times New Roman" w:eastAsia="PMingLiU" w:hAnsi="Times New Roman"/>
              </w:rPr>
              <w:t>___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Commission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Commission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12/31/202</w:t>
            </w:r>
            <w:r w:rsidR="00106E3D">
              <w:rPr>
                <w:rFonts w:ascii="Times New Roman" w:eastAsia="PMingLiU" w:hAnsi="Times New Roman"/>
              </w:rPr>
              <w:t>4</w:t>
            </w:r>
          </w:p>
        </w:tc>
      </w:tr>
      <w:tr w:rsidR="00955794" w:rsidTr="00B44409">
        <w:tc>
          <w:tcPr>
            <w:tcW w:w="2394" w:type="dxa"/>
            <w:tcBorders>
              <w:right w:val="single" w:sz="4" w:space="0" w:color="auto"/>
            </w:tcBorders>
          </w:tcPr>
          <w:p w:rsidR="00955794" w:rsidRPr="00955794" w:rsidRDefault="00955794" w:rsidP="003E5544">
            <w:pPr>
              <w:rPr>
                <w:rFonts w:ascii="Times New Roman" w:eastAsia="PMingLiU" w:hAnsi="Times New Roman"/>
              </w:rPr>
            </w:pPr>
            <w:r w:rsidRPr="00955794">
              <w:rPr>
                <w:rFonts w:ascii="Times New Roman" w:eastAsia="PMingLiU" w:hAnsi="Times New Roman"/>
              </w:rPr>
              <w:t>2.</w:t>
            </w:r>
            <w:r>
              <w:rPr>
                <w:rFonts w:ascii="Times New Roman" w:eastAsia="PMingLiU" w:hAnsi="Times New Roman"/>
              </w:rPr>
              <w:t xml:space="preserve"> </w:t>
            </w:r>
            <w:r w:rsidR="00106E3D">
              <w:rPr>
                <w:rFonts w:ascii="Times New Roman" w:eastAsia="PMingLiU" w:hAnsi="Times New Roman"/>
              </w:rPr>
              <w:softHyphen/>
            </w:r>
            <w:r w:rsidR="00106E3D">
              <w:rPr>
                <w:rFonts w:ascii="Times New Roman" w:eastAsia="PMingLiU" w:hAnsi="Times New Roman"/>
              </w:rPr>
              <w:softHyphen/>
              <w:t>_____________</w:t>
            </w:r>
            <w:r w:rsidR="00BD643E">
              <w:rPr>
                <w:rFonts w:ascii="Times New Roman" w:eastAsia="PMingLiU" w:hAnsi="Times New Roman"/>
              </w:rPr>
              <w:t>___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Commission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Commission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12/31/202</w:t>
            </w:r>
            <w:r w:rsidR="00106E3D">
              <w:rPr>
                <w:rFonts w:ascii="Times New Roman" w:eastAsia="PMingLiU" w:hAnsi="Times New Roman"/>
              </w:rPr>
              <w:t>4</w:t>
            </w:r>
          </w:p>
        </w:tc>
      </w:tr>
      <w:tr w:rsidR="00955794" w:rsidTr="00B44409">
        <w:tc>
          <w:tcPr>
            <w:tcW w:w="2394" w:type="dxa"/>
            <w:tcBorders>
              <w:right w:val="single" w:sz="4" w:space="0" w:color="auto"/>
            </w:tcBorders>
          </w:tcPr>
          <w:p w:rsidR="00955794" w:rsidRDefault="00866A4D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3. Gage Froerer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Commission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Commission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955794" w:rsidRDefault="00B44409" w:rsidP="00866A4D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12/31/20</w:t>
            </w:r>
            <w:r w:rsidR="00866A4D">
              <w:rPr>
                <w:rFonts w:ascii="Times New Roman" w:eastAsia="PMingLiU" w:hAnsi="Times New Roman"/>
              </w:rPr>
              <w:t>22</w:t>
            </w:r>
          </w:p>
        </w:tc>
      </w:tr>
      <w:tr w:rsidR="00955794" w:rsidTr="00B44409">
        <w:tc>
          <w:tcPr>
            <w:tcW w:w="2394" w:type="dxa"/>
            <w:tcBorders>
              <w:right w:val="single" w:sz="4" w:space="0" w:color="auto"/>
            </w:tcBorders>
          </w:tcPr>
          <w:p w:rsidR="00955794" w:rsidRDefault="00955794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4. Mike Caldwell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Ogden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Ogden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12/31/202</w:t>
            </w:r>
            <w:r w:rsidR="00106E3D">
              <w:rPr>
                <w:rFonts w:ascii="Times New Roman" w:eastAsia="PMingLiU" w:hAnsi="Times New Roman"/>
              </w:rPr>
              <w:t>4</w:t>
            </w:r>
          </w:p>
        </w:tc>
      </w:tr>
      <w:tr w:rsidR="00955794" w:rsidTr="00B44409">
        <w:tc>
          <w:tcPr>
            <w:tcW w:w="2394" w:type="dxa"/>
            <w:tcBorders>
              <w:right w:val="single" w:sz="4" w:space="0" w:color="auto"/>
            </w:tcBorders>
          </w:tcPr>
          <w:p w:rsidR="00955794" w:rsidRDefault="00955794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 xml:space="preserve">5. </w:t>
            </w:r>
            <w:r w:rsidR="00542F56">
              <w:rPr>
                <w:rFonts w:ascii="Times New Roman" w:eastAsia="PMingLiU" w:hAnsi="Times New Roman"/>
              </w:rPr>
              <w:t xml:space="preserve">Robert </w:t>
            </w:r>
            <w:proofErr w:type="spellStart"/>
            <w:r w:rsidR="00B44409">
              <w:rPr>
                <w:rFonts w:ascii="Times New Roman" w:eastAsia="PMingLiU" w:hAnsi="Times New Roman"/>
              </w:rPr>
              <w:t>Dandoy</w:t>
            </w:r>
            <w:proofErr w:type="spellEnd"/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Roy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Roy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955794" w:rsidRDefault="00B44409" w:rsidP="00866A4D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12/31/20</w:t>
            </w:r>
            <w:r w:rsidR="00866A4D">
              <w:rPr>
                <w:rFonts w:ascii="Times New Roman" w:eastAsia="PMingLiU" w:hAnsi="Times New Roman"/>
              </w:rPr>
              <w:t>22</w:t>
            </w:r>
          </w:p>
        </w:tc>
      </w:tr>
      <w:tr w:rsidR="00955794" w:rsidTr="00B44409">
        <w:tc>
          <w:tcPr>
            <w:tcW w:w="2394" w:type="dxa"/>
            <w:tcBorders>
              <w:right w:val="single" w:sz="4" w:space="0" w:color="auto"/>
            </w:tcBorders>
          </w:tcPr>
          <w:p w:rsidR="00955794" w:rsidRDefault="00955794" w:rsidP="00275B72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 xml:space="preserve">6. </w:t>
            </w:r>
            <w:r w:rsidR="00BD643E">
              <w:rPr>
                <w:rFonts w:ascii="Times New Roman" w:eastAsia="PMingLiU" w:hAnsi="Times New Roman"/>
              </w:rPr>
              <w:t>Russell Porter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WACOG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Commission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955794" w:rsidRDefault="00B44409" w:rsidP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12/31/202</w:t>
            </w:r>
            <w:r w:rsidR="00106E3D">
              <w:rPr>
                <w:rFonts w:ascii="Times New Roman" w:eastAsia="PMingLiU" w:hAnsi="Times New Roman"/>
              </w:rPr>
              <w:t>4</w:t>
            </w:r>
          </w:p>
        </w:tc>
      </w:tr>
      <w:tr w:rsidR="00955794" w:rsidTr="00B44409">
        <w:tc>
          <w:tcPr>
            <w:tcW w:w="2394" w:type="dxa"/>
            <w:tcBorders>
              <w:right w:val="single" w:sz="4" w:space="0" w:color="auto"/>
            </w:tcBorders>
          </w:tcPr>
          <w:p w:rsidR="00955794" w:rsidRDefault="00955794" w:rsidP="00075B7C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 xml:space="preserve">7. </w:t>
            </w:r>
            <w:r w:rsidR="00075B7C">
              <w:rPr>
                <w:rFonts w:ascii="Times New Roman" w:eastAsia="PMingLiU" w:hAnsi="Times New Roman"/>
              </w:rPr>
              <w:t xml:space="preserve">Jim </w:t>
            </w:r>
            <w:proofErr w:type="spellStart"/>
            <w:r w:rsidR="00075B7C">
              <w:rPr>
                <w:rFonts w:ascii="Times New Roman" w:eastAsia="PMingLiU" w:hAnsi="Times New Roman"/>
              </w:rPr>
              <w:t>Truett</w:t>
            </w:r>
            <w:proofErr w:type="spellEnd"/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WACOG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Commission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955794" w:rsidRDefault="00B44409" w:rsidP="00866A4D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12/31/20</w:t>
            </w:r>
            <w:r w:rsidR="00866A4D">
              <w:rPr>
                <w:rFonts w:ascii="Times New Roman" w:eastAsia="PMingLiU" w:hAnsi="Times New Roman"/>
              </w:rPr>
              <w:t>22</w:t>
            </w:r>
          </w:p>
        </w:tc>
      </w:tr>
    </w:tbl>
    <w:p w:rsidR="00955794" w:rsidRDefault="00955794">
      <w:pPr>
        <w:rPr>
          <w:rFonts w:ascii="Times New Roman" w:eastAsia="PMingLiU" w:hAnsi="Times New Roman"/>
        </w:rPr>
      </w:pPr>
    </w:p>
    <w:p w:rsidR="00106E3D" w:rsidRDefault="00106E3D" w:rsidP="00E24699">
      <w:pPr>
        <w:ind w:firstLine="720"/>
        <w:rPr>
          <w:rFonts w:ascii="Times New Roman" w:eastAsia="PMingLiU" w:hAnsi="Times New Roman"/>
          <w:bCs/>
        </w:rPr>
      </w:pPr>
      <w:r>
        <w:rPr>
          <w:rFonts w:ascii="Times New Roman" w:eastAsia="PMingLiU" w:hAnsi="Times New Roman"/>
          <w:bCs/>
        </w:rPr>
        <w:t>These appointments shall be effective on January 1, 2021.</w:t>
      </w:r>
      <w:bookmarkStart w:id="0" w:name="_GoBack"/>
      <w:bookmarkEnd w:id="0"/>
    </w:p>
    <w:p w:rsidR="00106E3D" w:rsidRDefault="00106E3D" w:rsidP="00E24699">
      <w:pPr>
        <w:ind w:firstLine="720"/>
        <w:rPr>
          <w:rFonts w:ascii="Times New Roman" w:eastAsia="PMingLiU" w:hAnsi="Times New Roman"/>
          <w:bCs/>
        </w:rPr>
      </w:pPr>
    </w:p>
    <w:p w:rsidR="00106E3D" w:rsidRDefault="00106E3D" w:rsidP="00E24699">
      <w:pPr>
        <w:ind w:firstLine="720"/>
        <w:rPr>
          <w:rFonts w:ascii="Times New Roman" w:eastAsia="PMingLiU" w:hAnsi="Times New Roman"/>
          <w:bCs/>
        </w:rPr>
      </w:pPr>
    </w:p>
    <w:p w:rsidR="00106E3D" w:rsidRDefault="00106E3D" w:rsidP="00E24699">
      <w:pPr>
        <w:ind w:firstLine="720"/>
        <w:rPr>
          <w:rFonts w:ascii="Times New Roman" w:eastAsia="PMingLiU" w:hAnsi="Times New Roman"/>
          <w:bCs/>
        </w:rPr>
      </w:pPr>
    </w:p>
    <w:p w:rsidR="00106E3D" w:rsidRDefault="00106E3D" w:rsidP="00E24699">
      <w:pPr>
        <w:ind w:firstLine="720"/>
        <w:rPr>
          <w:rFonts w:ascii="Times New Roman" w:eastAsia="PMingLiU" w:hAnsi="Times New Roman"/>
          <w:bCs/>
        </w:rPr>
      </w:pPr>
    </w:p>
    <w:p w:rsidR="00106E3D" w:rsidRDefault="00106E3D" w:rsidP="00E24699">
      <w:pPr>
        <w:ind w:firstLine="720"/>
        <w:rPr>
          <w:rFonts w:ascii="Times New Roman" w:eastAsia="PMingLiU" w:hAnsi="Times New Roman"/>
          <w:bCs/>
        </w:rPr>
      </w:pPr>
    </w:p>
    <w:p w:rsidR="00106E3D" w:rsidRDefault="00106E3D" w:rsidP="00E24699">
      <w:pPr>
        <w:ind w:firstLine="720"/>
        <w:rPr>
          <w:rFonts w:ascii="Times New Roman" w:eastAsia="PMingLiU" w:hAnsi="Times New Roman"/>
          <w:bCs/>
        </w:rPr>
      </w:pPr>
    </w:p>
    <w:p w:rsidR="00106E3D" w:rsidRPr="00106E3D" w:rsidRDefault="00106E3D" w:rsidP="00E24699">
      <w:pPr>
        <w:ind w:firstLine="720"/>
        <w:rPr>
          <w:rFonts w:ascii="Times New Roman" w:eastAsia="PMingLiU" w:hAnsi="Times New Roman"/>
          <w:bCs/>
        </w:rPr>
      </w:pPr>
    </w:p>
    <w:p w:rsidR="00106E3D" w:rsidRDefault="00106E3D" w:rsidP="00E24699">
      <w:pPr>
        <w:ind w:firstLine="720"/>
        <w:rPr>
          <w:rFonts w:ascii="Times New Roman" w:eastAsia="PMingLiU" w:hAnsi="Times New Roman"/>
          <w:b/>
          <w:bCs/>
        </w:rPr>
      </w:pPr>
    </w:p>
    <w:p w:rsidR="0097586F" w:rsidRDefault="0097586F" w:rsidP="00E24699">
      <w:pPr>
        <w:ind w:firstLine="720"/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  <w:b/>
          <w:bCs/>
        </w:rPr>
        <w:lastRenderedPageBreak/>
        <w:t>RESOLVED</w:t>
      </w:r>
      <w:r w:rsidRPr="00D271D3">
        <w:rPr>
          <w:rFonts w:ascii="Times New Roman" w:eastAsia="PMingLiU" w:hAnsi="Times New Roman"/>
        </w:rPr>
        <w:t xml:space="preserve"> </w:t>
      </w:r>
      <w:r w:rsidR="00106E3D">
        <w:rPr>
          <w:rFonts w:ascii="Times New Roman" w:eastAsia="PMingLiU" w:hAnsi="Times New Roman"/>
        </w:rPr>
        <w:t>this _______ day of ____________</w:t>
      </w:r>
      <w:r w:rsidR="00BD643E">
        <w:rPr>
          <w:rFonts w:ascii="Times New Roman" w:eastAsia="PMingLiU" w:hAnsi="Times New Roman"/>
        </w:rPr>
        <w:t>____</w:t>
      </w:r>
      <w:r w:rsidR="00106E3D">
        <w:rPr>
          <w:rFonts w:ascii="Times New Roman" w:eastAsia="PMingLiU" w:hAnsi="Times New Roman"/>
        </w:rPr>
        <w:t xml:space="preserve">, </w:t>
      </w:r>
      <w:r w:rsidR="00BD643E">
        <w:rPr>
          <w:rFonts w:ascii="Times New Roman" w:eastAsia="PMingLiU" w:hAnsi="Times New Roman"/>
        </w:rPr>
        <w:t>2021</w:t>
      </w:r>
      <w:r w:rsidRPr="00D271D3">
        <w:rPr>
          <w:rFonts w:ascii="Times New Roman" w:eastAsia="PMingLiU" w:hAnsi="Times New Roman"/>
        </w:rPr>
        <w:t>.</w:t>
      </w:r>
    </w:p>
    <w:p w:rsidR="00106E3D" w:rsidRPr="00D271D3" w:rsidRDefault="00106E3D" w:rsidP="00E24699">
      <w:pPr>
        <w:ind w:firstLine="720"/>
        <w:rPr>
          <w:rFonts w:ascii="Times New Roman" w:eastAsia="PMingLiU" w:hAnsi="Times New Roman"/>
        </w:rPr>
      </w:pPr>
    </w:p>
    <w:p w:rsidR="0097586F" w:rsidRPr="00D271D3" w:rsidRDefault="0097586F">
      <w:pPr>
        <w:ind w:firstLine="5040"/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</w:rPr>
        <w:t>BOARD OF COUNTY COMMISSIONERS</w:t>
      </w:r>
    </w:p>
    <w:p w:rsidR="0097586F" w:rsidRPr="00D271D3" w:rsidRDefault="0097586F">
      <w:pPr>
        <w:ind w:firstLine="5040"/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</w:rPr>
        <w:t>OF WEBER COUNTY</w:t>
      </w:r>
    </w:p>
    <w:p w:rsidR="0097586F" w:rsidRPr="00D271D3" w:rsidRDefault="0097586F">
      <w:pPr>
        <w:rPr>
          <w:rFonts w:ascii="Times New Roman" w:eastAsia="PMingLiU" w:hAnsi="Times New Roman"/>
        </w:rPr>
      </w:pPr>
    </w:p>
    <w:p w:rsidR="0097586F" w:rsidRPr="00D271D3" w:rsidRDefault="0097586F">
      <w:pPr>
        <w:rPr>
          <w:rFonts w:ascii="Times New Roman" w:eastAsia="PMingLiU" w:hAnsi="Times New Roman"/>
        </w:rPr>
      </w:pPr>
    </w:p>
    <w:p w:rsidR="00E24699" w:rsidRDefault="0097586F">
      <w:pPr>
        <w:ind w:left="5760" w:hanging="720"/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</w:rPr>
        <w:t>By_________________________________</w:t>
      </w:r>
    </w:p>
    <w:p w:rsidR="0097586F" w:rsidRPr="00D271D3" w:rsidRDefault="00E24699" w:rsidP="00E24699">
      <w:pPr>
        <w:rPr>
          <w:rFonts w:ascii="Times New Roman" w:eastAsia="PMingLiU" w:hAnsi="Times New Roman"/>
        </w:rPr>
      </w:pP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 w:rsidR="00BD643E">
        <w:rPr>
          <w:rFonts w:ascii="Times New Roman" w:eastAsia="PMingLiU" w:hAnsi="Times New Roman"/>
        </w:rPr>
        <w:t>James H. “Jim” Harvey</w:t>
      </w:r>
      <w:r w:rsidR="0097586F" w:rsidRPr="00D271D3">
        <w:rPr>
          <w:rFonts w:ascii="Times New Roman" w:eastAsia="PMingLiU" w:hAnsi="Times New Roman"/>
        </w:rPr>
        <w:t>, Chair</w:t>
      </w:r>
    </w:p>
    <w:p w:rsidR="0097586F" w:rsidRPr="00D271D3" w:rsidRDefault="0097586F">
      <w:pPr>
        <w:rPr>
          <w:rFonts w:ascii="Times New Roman" w:eastAsia="PMingLiU" w:hAnsi="Times New Roman"/>
        </w:rPr>
      </w:pPr>
    </w:p>
    <w:p w:rsidR="0097586F" w:rsidRPr="00D271D3" w:rsidRDefault="00E24699" w:rsidP="00E24699">
      <w:pPr>
        <w:tabs>
          <w:tab w:val="left" w:pos="-1440"/>
        </w:tabs>
        <w:rPr>
          <w:rFonts w:ascii="Times New Roman" w:eastAsia="PMingLiU" w:hAnsi="Times New Roman"/>
        </w:rPr>
      </w:pPr>
      <w:r>
        <w:rPr>
          <w:rFonts w:ascii="Times New Roman" w:eastAsia="PMingLiU" w:hAnsi="Times New Roman"/>
        </w:rPr>
        <w:t>ATTEST:</w:t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 w:rsidR="0097586F" w:rsidRPr="00D271D3">
        <w:rPr>
          <w:rFonts w:ascii="Times New Roman" w:eastAsia="PMingLiU" w:hAnsi="Times New Roman"/>
        </w:rPr>
        <w:t xml:space="preserve">Commissioner </w:t>
      </w:r>
      <w:r>
        <w:rPr>
          <w:rFonts w:ascii="Times New Roman" w:eastAsia="PMingLiU" w:hAnsi="Times New Roman"/>
        </w:rPr>
        <w:t>Froerer</w:t>
      </w:r>
      <w:r w:rsidR="0097586F" w:rsidRPr="00D271D3">
        <w:rPr>
          <w:rFonts w:ascii="Times New Roman" w:eastAsia="PMingLiU" w:hAnsi="Times New Roman"/>
        </w:rPr>
        <w:t xml:space="preserve"> voted</w:t>
      </w:r>
      <w:r w:rsidR="0097586F" w:rsidRPr="00D271D3">
        <w:rPr>
          <w:rFonts w:ascii="Times New Roman" w:eastAsia="PMingLiU" w:hAnsi="Times New Roman"/>
        </w:rPr>
        <w:tab/>
      </w:r>
      <w:r w:rsidR="00424D5D">
        <w:rPr>
          <w:rFonts w:ascii="Times New Roman" w:eastAsia="PMingLiU" w:hAnsi="Times New Roman"/>
        </w:rPr>
        <w:tab/>
      </w:r>
      <w:r w:rsidR="0097586F" w:rsidRPr="00D271D3">
        <w:rPr>
          <w:rFonts w:ascii="Times New Roman" w:eastAsia="PMingLiU" w:hAnsi="Times New Roman"/>
        </w:rPr>
        <w:t>______</w:t>
      </w:r>
    </w:p>
    <w:p w:rsidR="0097586F" w:rsidRPr="00D271D3" w:rsidRDefault="00E24699" w:rsidP="00E24699">
      <w:pPr>
        <w:rPr>
          <w:rFonts w:ascii="Times New Roman" w:eastAsia="PMingLiU" w:hAnsi="Times New Roman"/>
        </w:rPr>
      </w:pP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 w:rsidR="0097586F" w:rsidRPr="00D271D3">
        <w:rPr>
          <w:rFonts w:ascii="Times New Roman" w:eastAsia="PMingLiU" w:hAnsi="Times New Roman"/>
        </w:rPr>
        <w:t xml:space="preserve">Commissioner </w:t>
      </w:r>
      <w:r w:rsidR="001352ED">
        <w:rPr>
          <w:rFonts w:ascii="Times New Roman" w:eastAsia="PMingLiU" w:hAnsi="Times New Roman"/>
        </w:rPr>
        <w:t>Jenkins</w:t>
      </w:r>
      <w:r w:rsidR="0097586F" w:rsidRPr="00D271D3">
        <w:rPr>
          <w:rFonts w:ascii="Times New Roman" w:eastAsia="PMingLiU" w:hAnsi="Times New Roman"/>
        </w:rPr>
        <w:t xml:space="preserve"> voted</w:t>
      </w:r>
      <w:r w:rsidR="0097586F" w:rsidRPr="00D271D3"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 w:rsidR="0097586F" w:rsidRPr="00D271D3">
        <w:rPr>
          <w:rFonts w:ascii="Times New Roman" w:eastAsia="PMingLiU" w:hAnsi="Times New Roman"/>
        </w:rPr>
        <w:t>______</w:t>
      </w:r>
    </w:p>
    <w:p w:rsidR="0097586F" w:rsidRDefault="00E24699" w:rsidP="00E24699">
      <w:pPr>
        <w:rPr>
          <w:rFonts w:ascii="Times New Roman" w:eastAsia="PMingLiU" w:hAnsi="Times New Roman"/>
        </w:rPr>
      </w:pP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 w:rsidR="0097586F" w:rsidRPr="00D271D3">
        <w:rPr>
          <w:rFonts w:ascii="Times New Roman" w:eastAsia="PMingLiU" w:hAnsi="Times New Roman"/>
        </w:rPr>
        <w:t>Commissioner Harvey voted</w:t>
      </w:r>
      <w:r w:rsidR="0097586F" w:rsidRPr="00D271D3"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 w:rsidR="0097586F" w:rsidRPr="00D271D3">
        <w:rPr>
          <w:rFonts w:ascii="Times New Roman" w:eastAsia="PMingLiU" w:hAnsi="Times New Roman"/>
        </w:rPr>
        <w:t>______</w:t>
      </w:r>
    </w:p>
    <w:p w:rsidR="00E24699" w:rsidRDefault="00E24699" w:rsidP="00E24699">
      <w:pPr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</w:rPr>
        <w:t>________</w:t>
      </w:r>
      <w:r>
        <w:rPr>
          <w:rFonts w:ascii="Times New Roman" w:eastAsia="PMingLiU" w:hAnsi="Times New Roman"/>
        </w:rPr>
        <w:t>_______________________</w:t>
      </w:r>
    </w:p>
    <w:p w:rsidR="00E24699" w:rsidRDefault="00E24699" w:rsidP="00E24699">
      <w:pPr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</w:rPr>
        <w:t>Ricky Hatch, CPA</w:t>
      </w:r>
    </w:p>
    <w:p w:rsidR="00E24699" w:rsidRPr="00E24699" w:rsidRDefault="00E24699" w:rsidP="00E24699">
      <w:pPr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</w:rPr>
        <w:t xml:space="preserve">Weber County Clerk/Auditor </w:t>
      </w:r>
    </w:p>
    <w:sectPr w:rsidR="00E24699" w:rsidRPr="00E24699" w:rsidSect="00E24699">
      <w:footerReference w:type="default" r:id="rId8"/>
      <w:type w:val="continuous"/>
      <w:pgSz w:w="12240" w:h="15840"/>
      <w:pgMar w:top="1440" w:right="1296" w:bottom="1440" w:left="1296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821" w:rsidRDefault="00EF2821" w:rsidP="0097586F">
      <w:r>
        <w:separator/>
      </w:r>
    </w:p>
  </w:endnote>
  <w:endnote w:type="continuationSeparator" w:id="0">
    <w:p w:rsidR="00EF2821" w:rsidRDefault="00EF2821" w:rsidP="0097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B72" w:rsidRDefault="00275B72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Resolution Making Appointments to the Administrative Control Board</w:t>
    </w:r>
  </w:p>
  <w:p w:rsidR="00D271D3" w:rsidRPr="00D271D3" w:rsidRDefault="00275B72">
    <w:pPr>
      <w:pStyle w:val="Footer"/>
      <w:jc w:val="center"/>
      <w:rPr>
        <w:rFonts w:ascii="Times New Roman" w:hAnsi="Times New Roman"/>
      </w:rPr>
    </w:pPr>
    <w:r w:rsidRPr="00275B72">
      <w:rPr>
        <w:rFonts w:ascii="Times New Roman" w:hAnsi="Times New Roman"/>
      </w:rPr>
      <w:t xml:space="preserve">Page </w:t>
    </w:r>
    <w:r w:rsidRPr="00275B72">
      <w:rPr>
        <w:rFonts w:ascii="Times New Roman" w:hAnsi="Times New Roman"/>
        <w:b/>
        <w:bCs/>
      </w:rPr>
      <w:fldChar w:fldCharType="begin"/>
    </w:r>
    <w:r w:rsidRPr="00275B72">
      <w:rPr>
        <w:rFonts w:ascii="Times New Roman" w:hAnsi="Times New Roman"/>
        <w:b/>
        <w:bCs/>
      </w:rPr>
      <w:instrText xml:space="preserve"> PAGE  \* Arabic  \* MERGEFORMAT </w:instrText>
    </w:r>
    <w:r w:rsidRPr="00275B72">
      <w:rPr>
        <w:rFonts w:ascii="Times New Roman" w:hAnsi="Times New Roman"/>
        <w:b/>
        <w:bCs/>
      </w:rPr>
      <w:fldChar w:fldCharType="separate"/>
    </w:r>
    <w:r w:rsidR="00B70968">
      <w:rPr>
        <w:rFonts w:ascii="Times New Roman" w:hAnsi="Times New Roman"/>
        <w:b/>
        <w:bCs/>
        <w:noProof/>
      </w:rPr>
      <w:t>2</w:t>
    </w:r>
    <w:r w:rsidRPr="00275B72">
      <w:rPr>
        <w:rFonts w:ascii="Times New Roman" w:hAnsi="Times New Roman"/>
        <w:b/>
        <w:bCs/>
      </w:rPr>
      <w:fldChar w:fldCharType="end"/>
    </w:r>
    <w:r w:rsidRPr="00275B72">
      <w:rPr>
        <w:rFonts w:ascii="Times New Roman" w:hAnsi="Times New Roman"/>
      </w:rPr>
      <w:t xml:space="preserve"> of </w:t>
    </w:r>
    <w:r w:rsidRPr="00275B72">
      <w:rPr>
        <w:rFonts w:ascii="Times New Roman" w:hAnsi="Times New Roman"/>
        <w:b/>
        <w:bCs/>
      </w:rPr>
      <w:fldChar w:fldCharType="begin"/>
    </w:r>
    <w:r w:rsidRPr="00275B72">
      <w:rPr>
        <w:rFonts w:ascii="Times New Roman" w:hAnsi="Times New Roman"/>
        <w:b/>
        <w:bCs/>
      </w:rPr>
      <w:instrText xml:space="preserve"> NUMPAGES  \* Arabic  \* MERGEFORMAT </w:instrText>
    </w:r>
    <w:r w:rsidRPr="00275B72">
      <w:rPr>
        <w:rFonts w:ascii="Times New Roman" w:hAnsi="Times New Roman"/>
        <w:b/>
        <w:bCs/>
      </w:rPr>
      <w:fldChar w:fldCharType="separate"/>
    </w:r>
    <w:r w:rsidR="00B70968">
      <w:rPr>
        <w:rFonts w:ascii="Times New Roman" w:hAnsi="Times New Roman"/>
        <w:b/>
        <w:bCs/>
        <w:noProof/>
      </w:rPr>
      <w:t>2</w:t>
    </w:r>
    <w:r w:rsidRPr="00275B72">
      <w:rPr>
        <w:rFonts w:ascii="Times New Roman" w:hAnsi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821" w:rsidRDefault="00EF2821" w:rsidP="0097586F">
      <w:r>
        <w:separator/>
      </w:r>
    </w:p>
  </w:footnote>
  <w:footnote w:type="continuationSeparator" w:id="0">
    <w:p w:rsidR="00EF2821" w:rsidRDefault="00EF2821" w:rsidP="00975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328F"/>
    <w:multiLevelType w:val="hybridMultilevel"/>
    <w:tmpl w:val="B1F6D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5680C"/>
    <w:multiLevelType w:val="hybridMultilevel"/>
    <w:tmpl w:val="4A7CCA62"/>
    <w:lvl w:ilvl="0" w:tplc="49C2E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activeWritingStyle w:appName="MSWord" w:lang="en-US" w:vendorID="64" w:dllVersion="131078" w:nlCheck="1" w:checkStyle="0"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6F"/>
    <w:rsid w:val="00002A7A"/>
    <w:rsid w:val="00075B7C"/>
    <w:rsid w:val="00106E3D"/>
    <w:rsid w:val="001352ED"/>
    <w:rsid w:val="001666E8"/>
    <w:rsid w:val="00275B72"/>
    <w:rsid w:val="00277AFD"/>
    <w:rsid w:val="0037048B"/>
    <w:rsid w:val="003E5544"/>
    <w:rsid w:val="004122C8"/>
    <w:rsid w:val="00414C17"/>
    <w:rsid w:val="00424D5D"/>
    <w:rsid w:val="004E7A2C"/>
    <w:rsid w:val="00542F56"/>
    <w:rsid w:val="005A6B07"/>
    <w:rsid w:val="005A79EA"/>
    <w:rsid w:val="00672D0A"/>
    <w:rsid w:val="00793960"/>
    <w:rsid w:val="00866A4D"/>
    <w:rsid w:val="008B66FF"/>
    <w:rsid w:val="00955794"/>
    <w:rsid w:val="0097586F"/>
    <w:rsid w:val="00975CE1"/>
    <w:rsid w:val="00980089"/>
    <w:rsid w:val="00B21C22"/>
    <w:rsid w:val="00B44409"/>
    <w:rsid w:val="00B70968"/>
    <w:rsid w:val="00BA0AFC"/>
    <w:rsid w:val="00BD643E"/>
    <w:rsid w:val="00CA4687"/>
    <w:rsid w:val="00D050C3"/>
    <w:rsid w:val="00D24CA5"/>
    <w:rsid w:val="00D271D3"/>
    <w:rsid w:val="00D3633D"/>
    <w:rsid w:val="00D57CF7"/>
    <w:rsid w:val="00DD138C"/>
    <w:rsid w:val="00DF3733"/>
    <w:rsid w:val="00DF7E58"/>
    <w:rsid w:val="00E1090F"/>
    <w:rsid w:val="00E24699"/>
    <w:rsid w:val="00E97401"/>
    <w:rsid w:val="00EC44F9"/>
    <w:rsid w:val="00EF2821"/>
    <w:rsid w:val="00EF6A76"/>
    <w:rsid w:val="00F0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62E06A"/>
  <w14:defaultImageDpi w14:val="0"/>
  <w15:docId w15:val="{6DEBDC3C-74C2-4201-B34E-BF15241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D271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71D3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1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71D3"/>
    <w:rPr>
      <w:rFonts w:ascii="Courier" w:hAnsi="Courier"/>
      <w:sz w:val="24"/>
      <w:szCs w:val="24"/>
    </w:rPr>
  </w:style>
  <w:style w:type="paragraph" w:styleId="ListParagraph">
    <w:name w:val="List Paragraph"/>
    <w:basedOn w:val="Normal"/>
    <w:uiPriority w:val="34"/>
    <w:qFormat/>
    <w:rsid w:val="00793960"/>
    <w:pPr>
      <w:ind w:left="720"/>
      <w:contextualSpacing/>
    </w:pPr>
  </w:style>
  <w:style w:type="table" w:styleId="TableGrid">
    <w:name w:val="Table Grid"/>
    <w:basedOn w:val="TableNormal"/>
    <w:uiPriority w:val="59"/>
    <w:rsid w:val="0095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6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681F9-386D-4286-B148-5586288B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Quinney,Brandan</cp:lastModifiedBy>
  <cp:revision>4</cp:revision>
  <cp:lastPrinted>2019-03-21T15:43:00Z</cp:lastPrinted>
  <dcterms:created xsi:type="dcterms:W3CDTF">2021-01-12T18:05:00Z</dcterms:created>
  <dcterms:modified xsi:type="dcterms:W3CDTF">2021-01-12T18:08:00Z</dcterms:modified>
</cp:coreProperties>
</file>